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07" w:rsidRPr="003E3B50" w:rsidRDefault="00AA1437" w:rsidP="00192407"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152144</wp:posOffset>
                </wp:positionH>
                <wp:positionV relativeFrom="paragraph">
                  <wp:posOffset>-166256</wp:posOffset>
                </wp:positionV>
                <wp:extent cx="3883232" cy="143691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232" cy="143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1437" w:rsidRPr="00AA1437" w:rsidRDefault="00AA1437" w:rsidP="00AA1437">
                            <w:pPr>
                              <w:widowControl w:val="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A1437">
                              <w:rPr>
                                <w:b/>
                                <w:sz w:val="52"/>
                                <w:szCs w:val="52"/>
                              </w:rPr>
                              <w:t>Extraordinary Ed will enable you to complete your Rapid Recall Quest!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-13.1pt;width:305.75pt;height:113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" filled="f" stroked="f" strokecolor="black [0]" insetpen="t">
                <v:textbox inset="2.88pt,2.88pt,2.88pt,2.88pt">
                  <w:txbxContent>
                    <w:p w:rsidR="00AA1437" w:rsidRPr="00AA1437" w:rsidRDefault="00AA1437" w:rsidP="00AA1437">
                      <w:pPr>
                        <w:widowControl w:val="0"/>
                        <w:rPr>
                          <w:b/>
                          <w:sz w:val="52"/>
                          <w:szCs w:val="52"/>
                        </w:rPr>
                      </w:pPr>
                      <w:r w:rsidRPr="00AA1437">
                        <w:rPr>
                          <w:b/>
                          <w:sz w:val="52"/>
                          <w:szCs w:val="52"/>
                        </w:rPr>
                        <w:t>Extraordinary Ed will e</w:t>
                      </w:r>
                      <w:r w:rsidRPr="00AA1437">
                        <w:rPr>
                          <w:b/>
                          <w:sz w:val="52"/>
                          <w:szCs w:val="52"/>
                        </w:rPr>
                        <w:t>nable you to complete your Rapid Recall Quest!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-166370</wp:posOffset>
            </wp:positionV>
            <wp:extent cx="1697990" cy="1431925"/>
            <wp:effectExtent l="0" t="0" r="0" b="0"/>
            <wp:wrapTight wrapText="bothSides">
              <wp:wrapPolygon edited="0">
                <wp:start x="0" y="0"/>
                <wp:lineTo x="0" y="21265"/>
                <wp:lineTo x="21325" y="21265"/>
                <wp:lineTo x="21325" y="0"/>
                <wp:lineTo x="0" y="0"/>
              </wp:wrapPolygon>
            </wp:wrapTight>
            <wp:docPr id="1" name="Picture 1" descr="imagesCAERRD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CAERRD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407" w:rsidRPr="003E3B50">
        <w:fldChar w:fldCharType="begin"/>
      </w:r>
      <w:r w:rsidR="00192407" w:rsidRPr="003E3B50">
        <w:instrText xml:space="preserve"> LINK </w:instrText>
      </w:r>
      <w:r w:rsidR="00A11F80">
        <w:instrText xml:space="preserve">Excel.Sheet.12 "\\\\ntserver2\\staffres\\Tea Private Area\\MATHS\\MENTAL MATHS\\Rapid Recall Objectives\\Rapid Recall Skills Progression.xlsx" "Rapid Recall Progression Master!R63C1:R77C1" </w:instrText>
      </w:r>
      <w:r w:rsidR="00192407" w:rsidRPr="003E3B50">
        <w:instrText xml:space="preserve">\a \f 5 \h  \* MERGEFORMAT </w:instrText>
      </w:r>
      <w:r w:rsidR="00192407" w:rsidRPr="003E3B50">
        <w:fldChar w:fldCharType="separate"/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7200"/>
        <w:gridCol w:w="2042"/>
      </w:tblGrid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Recall multiplication/division facts in 7x table.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Recall multiplication/division facts in 9x table.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Recall multiplication/division facts in 11x table.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Recall multiplication</w:t>
            </w:r>
            <w:r w:rsidR="00AA1437">
              <w:rPr>
                <w:sz w:val="40"/>
                <w:szCs w:val="40"/>
              </w:rPr>
              <w:t>/</w:t>
            </w:r>
            <w:r w:rsidRPr="003E3B50">
              <w:rPr>
                <w:sz w:val="40"/>
                <w:szCs w:val="40"/>
              </w:rPr>
              <w:t>division facts in 12x table.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Add/subtract mentally two 2-digit numbers.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Double or half any number up to 100.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Recall multiplication/division facts up to 12x12.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Know square numbers up to 144.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lastRenderedPageBreak/>
              <w:t>Know corresponding square roots.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Multiply/divide any number by 10/100/1000.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Know prime numbers up to 19.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Know common fractions/decimals/percentages.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Know pairs of numbers with sum of 1.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Know tests of divisibility.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  <w:tr w:rsidR="00192407" w:rsidRPr="003E3B50" w:rsidTr="00192407">
        <w:trPr>
          <w:trHeight w:val="315"/>
        </w:trPr>
        <w:tc>
          <w:tcPr>
            <w:tcW w:w="7200" w:type="dxa"/>
            <w:noWrap/>
            <w:hideMark/>
          </w:tcPr>
          <w:p w:rsidR="00192407" w:rsidRPr="003E3B50" w:rsidRDefault="00192407">
            <w:pPr>
              <w:rPr>
                <w:sz w:val="40"/>
                <w:szCs w:val="40"/>
              </w:rPr>
            </w:pPr>
            <w:r w:rsidRPr="003E3B50">
              <w:rPr>
                <w:sz w:val="40"/>
                <w:szCs w:val="40"/>
              </w:rPr>
              <w:t>Know common factors.</w:t>
            </w: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192407" w:rsidRPr="003E3B50" w:rsidRDefault="00192407">
            <w:pPr>
              <w:rPr>
                <w:sz w:val="40"/>
                <w:szCs w:val="40"/>
              </w:rPr>
            </w:pPr>
          </w:p>
        </w:tc>
      </w:tr>
    </w:tbl>
    <w:p w:rsidR="00AD183B" w:rsidRPr="00192407" w:rsidRDefault="00AA1437" w:rsidP="00192407">
      <w:r w:rsidRPr="00AA1437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31B88E1" wp14:editId="525ED3E3">
            <wp:simplePos x="0" y="0"/>
            <wp:positionH relativeFrom="column">
              <wp:posOffset>3491230</wp:posOffset>
            </wp:positionH>
            <wp:positionV relativeFrom="paragraph">
              <wp:posOffset>847090</wp:posOffset>
            </wp:positionV>
            <wp:extent cx="1365250" cy="1365250"/>
            <wp:effectExtent l="0" t="0" r="6350" b="6350"/>
            <wp:wrapTight wrapText="bothSides">
              <wp:wrapPolygon edited="0">
                <wp:start x="8740" y="0"/>
                <wp:lineTo x="5425" y="603"/>
                <wp:lineTo x="1507" y="3315"/>
                <wp:lineTo x="603" y="7836"/>
                <wp:lineTo x="301" y="10850"/>
                <wp:lineTo x="1507" y="15974"/>
                <wp:lineTo x="4220" y="19591"/>
                <wp:lineTo x="5124" y="20193"/>
                <wp:lineTo x="8439" y="21399"/>
                <wp:lineTo x="9946" y="21399"/>
                <wp:lineTo x="11152" y="21399"/>
                <wp:lineTo x="13563" y="21399"/>
                <wp:lineTo x="18084" y="20193"/>
                <wp:lineTo x="18084" y="19591"/>
                <wp:lineTo x="21399" y="15070"/>
                <wp:lineTo x="21399" y="8740"/>
                <wp:lineTo x="20193" y="3918"/>
                <wp:lineTo x="15371" y="603"/>
                <wp:lineTo x="12357" y="0"/>
                <wp:lineTo x="874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407" w:rsidRPr="003E3B50">
        <w:fldChar w:fldCharType="end"/>
      </w:r>
      <w:r w:rsidRPr="00306EA2">
        <w:rPr>
          <w:b/>
          <w:sz w:val="52"/>
          <w:szCs w:val="52"/>
        </w:rPr>
        <w:t xml:space="preserve">Now collect your </w:t>
      </w:r>
      <w:r>
        <w:rPr>
          <w:b/>
          <w:sz w:val="52"/>
          <w:szCs w:val="52"/>
        </w:rPr>
        <w:t xml:space="preserve">geometry set.  You have completed the </w:t>
      </w:r>
      <w:proofErr w:type="spellStart"/>
      <w:r>
        <w:rPr>
          <w:b/>
          <w:sz w:val="52"/>
          <w:szCs w:val="52"/>
        </w:rPr>
        <w:t>Keyham</w:t>
      </w:r>
      <w:proofErr w:type="spellEnd"/>
      <w:r>
        <w:rPr>
          <w:b/>
          <w:sz w:val="52"/>
          <w:szCs w:val="52"/>
        </w:rPr>
        <w:t xml:space="preserve"> Barton Rapid Recall Quest. Well done!  </w:t>
      </w:r>
    </w:p>
    <w:sectPr w:rsidR="00AD183B" w:rsidRPr="001924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32" w:rsidRDefault="00237732" w:rsidP="00237732">
      <w:pPr>
        <w:spacing w:after="0"/>
      </w:pPr>
      <w:r>
        <w:separator/>
      </w:r>
    </w:p>
  </w:endnote>
  <w:endnote w:type="continuationSeparator" w:id="0">
    <w:p w:rsidR="00237732" w:rsidRDefault="00237732" w:rsidP="00237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D6" w:rsidRDefault="006D5D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32" w:rsidRDefault="006D5DD6">
    <w:pPr>
      <w:pStyle w:val="Footer"/>
    </w:pPr>
    <w:r>
      <w:t>KBCPS/VOC/</w:t>
    </w:r>
    <w:bookmarkStart w:id="0" w:name="_GoBack"/>
    <w:bookmarkEnd w:id="0"/>
    <w:r w:rsidR="00237732">
      <w:t>Rapid Recall/S</w:t>
    </w:r>
    <w:r w:rsidR="00192407">
      <w:t>et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D6" w:rsidRDefault="006D5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32" w:rsidRDefault="00237732" w:rsidP="00237732">
      <w:pPr>
        <w:spacing w:after="0"/>
      </w:pPr>
      <w:r>
        <w:separator/>
      </w:r>
    </w:p>
  </w:footnote>
  <w:footnote w:type="continuationSeparator" w:id="0">
    <w:p w:rsidR="00237732" w:rsidRDefault="00237732" w:rsidP="00237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D6" w:rsidRDefault="006D5D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32" w:rsidRPr="00237732" w:rsidRDefault="00237732">
    <w:pPr>
      <w:pStyle w:val="Header"/>
      <w:rPr>
        <w:b/>
        <w:sz w:val="40"/>
        <w:szCs w:val="40"/>
      </w:rPr>
    </w:pPr>
    <w:r w:rsidRPr="00237732">
      <w:rPr>
        <w:b/>
        <w:sz w:val="40"/>
        <w:szCs w:val="40"/>
      </w:rPr>
      <w:t>Name</w:t>
    </w:r>
    <w:r>
      <w:rPr>
        <w:b/>
        <w:sz w:val="40"/>
        <w:szCs w:val="40"/>
      </w:rPr>
      <w:t>:</w:t>
    </w:r>
    <w:r w:rsidR="00192407">
      <w:rPr>
        <w:b/>
        <w:sz w:val="40"/>
        <w:szCs w:val="40"/>
      </w:rPr>
      <w:tab/>
    </w:r>
    <w:r w:rsidR="00192407">
      <w:rPr>
        <w:b/>
        <w:sz w:val="40"/>
        <w:szCs w:val="40"/>
      </w:rPr>
      <w:tab/>
      <w:t>Set 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D6" w:rsidRDefault="006D5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32"/>
    <w:rsid w:val="00192407"/>
    <w:rsid w:val="00237732"/>
    <w:rsid w:val="002802CD"/>
    <w:rsid w:val="003E3B50"/>
    <w:rsid w:val="006D5DD6"/>
    <w:rsid w:val="00A11F80"/>
    <w:rsid w:val="00AA1437"/>
    <w:rsid w:val="00AD183B"/>
    <w:rsid w:val="00BB32A8"/>
    <w:rsid w:val="00C71368"/>
    <w:rsid w:val="00E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73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7732"/>
  </w:style>
  <w:style w:type="paragraph" w:styleId="Footer">
    <w:name w:val="footer"/>
    <w:basedOn w:val="Normal"/>
    <w:link w:val="Foot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7732"/>
  </w:style>
  <w:style w:type="paragraph" w:styleId="BalloonText">
    <w:name w:val="Balloon Text"/>
    <w:basedOn w:val="Normal"/>
    <w:link w:val="BalloonTextChar"/>
    <w:uiPriority w:val="99"/>
    <w:semiHidden/>
    <w:unhideWhenUsed/>
    <w:rsid w:val="00BB32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73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7732"/>
  </w:style>
  <w:style w:type="paragraph" w:styleId="Footer">
    <w:name w:val="footer"/>
    <w:basedOn w:val="Normal"/>
    <w:link w:val="FooterChar"/>
    <w:uiPriority w:val="99"/>
    <w:unhideWhenUsed/>
    <w:rsid w:val="002377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7732"/>
  </w:style>
  <w:style w:type="paragraph" w:styleId="BalloonText">
    <w:name w:val="Balloon Text"/>
    <w:basedOn w:val="Normal"/>
    <w:link w:val="BalloonTextChar"/>
    <w:uiPriority w:val="99"/>
    <w:semiHidden/>
    <w:unhideWhenUsed/>
    <w:rsid w:val="00BB32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renown st pl2 2de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OCONNELL</dc:creator>
  <cp:lastModifiedBy>veronicaoconnell</cp:lastModifiedBy>
  <cp:revision>2</cp:revision>
  <cp:lastPrinted>2013-09-12T07:38:00Z</cp:lastPrinted>
  <dcterms:created xsi:type="dcterms:W3CDTF">2013-11-19T11:15:00Z</dcterms:created>
  <dcterms:modified xsi:type="dcterms:W3CDTF">2013-11-19T11:15:00Z</dcterms:modified>
</cp:coreProperties>
</file>